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DCE31" w14:textId="774AA7E4" w:rsidR="005843A4" w:rsidRPr="005843A4" w:rsidRDefault="005843A4" w:rsidP="00A63101">
      <w:pPr>
        <w:widowControl/>
        <w:spacing w:before="100" w:beforeAutospacing="1" w:after="100" w:afterAutospacing="1"/>
        <w:jc w:val="center"/>
        <w:rPr>
          <w:rFonts w:ascii="Helvetica" w:eastAsia="ＭＳ Ｐゴシック" w:hAnsi="Helvetica" w:cs="ＭＳ Ｐゴシック"/>
          <w:color w:val="000000"/>
          <w:kern w:val="0"/>
          <w:sz w:val="24"/>
        </w:rPr>
      </w:pPr>
      <w:bookmarkStart w:id="0" w:name="OLE_LINK1"/>
      <w:bookmarkStart w:id="1" w:name="OLE_LINK2"/>
      <w:r w:rsidRPr="005843A4">
        <w:rPr>
          <w:rFonts w:ascii="ＭＳ Ｐゴシック" w:eastAsia="ＭＳ Ｐゴシック" w:hAnsi="ＭＳ Ｐゴシック" w:cs="ＭＳ Ｐゴシック" w:hint="eastAsia"/>
          <w:color w:val="000000"/>
          <w:kern w:val="0"/>
          <w:sz w:val="24"/>
        </w:rPr>
        <w:t xml:space="preserve">ニューボーン撮影　</w:t>
      </w:r>
      <w:r w:rsidR="00A63101">
        <w:rPr>
          <w:rFonts w:ascii="ＭＳ Ｐゴシック" w:eastAsia="ＭＳ Ｐゴシック" w:hAnsi="ＭＳ Ｐゴシック" w:cs="ＭＳ Ｐゴシック" w:hint="eastAsia"/>
          <w:color w:val="000000"/>
          <w:kern w:val="0"/>
          <w:sz w:val="24"/>
        </w:rPr>
        <w:t>ご</w:t>
      </w:r>
      <w:r w:rsidRPr="005843A4">
        <w:rPr>
          <w:rFonts w:ascii="ＭＳ Ｐゴシック" w:eastAsia="ＭＳ Ｐゴシック" w:hAnsi="ＭＳ Ｐゴシック" w:cs="ＭＳ Ｐゴシック" w:hint="eastAsia"/>
          <w:color w:val="000000"/>
          <w:kern w:val="0"/>
          <w:sz w:val="24"/>
        </w:rPr>
        <w:t>説明事項</w:t>
      </w:r>
      <w:r w:rsidR="00A63101">
        <w:rPr>
          <w:rFonts w:ascii="ＭＳ Ｐゴシック" w:eastAsia="ＭＳ Ｐゴシック" w:hAnsi="ＭＳ Ｐゴシック" w:cs="ＭＳ Ｐゴシック"/>
          <w:color w:val="000000"/>
          <w:kern w:val="0"/>
          <w:sz w:val="24"/>
        </w:rPr>
        <w:t>(</w:t>
      </w:r>
      <w:r w:rsidR="00A63101">
        <w:rPr>
          <w:rFonts w:ascii="ＭＳ Ｐゴシック" w:eastAsia="ＭＳ Ｐゴシック" w:hAnsi="ＭＳ Ｐゴシック" w:cs="ＭＳ Ｐゴシック" w:hint="eastAsia"/>
          <w:color w:val="000000"/>
          <w:kern w:val="0"/>
          <w:sz w:val="24"/>
        </w:rPr>
        <w:t>撮影同意書</w:t>
      </w:r>
      <w:r w:rsidR="00A63101">
        <w:rPr>
          <w:rFonts w:ascii="ＭＳ Ｐゴシック" w:eastAsia="ＭＳ Ｐゴシック" w:hAnsi="ＭＳ Ｐゴシック" w:cs="ＭＳ Ｐゴシック"/>
          <w:color w:val="000000"/>
          <w:kern w:val="0"/>
          <w:sz w:val="24"/>
        </w:rPr>
        <w:t>)</w:t>
      </w:r>
    </w:p>
    <w:p w14:paraId="57FBD284" w14:textId="77777777" w:rsidR="005843A4" w:rsidRPr="005843A4" w:rsidRDefault="005843A4" w:rsidP="005843A4">
      <w:pPr>
        <w:widowControl/>
        <w:spacing w:before="100" w:beforeAutospacing="1" w:after="100" w:afterAutospacing="1"/>
        <w:jc w:val="left"/>
        <w:rPr>
          <w:rFonts w:ascii="Helvetica" w:eastAsia="ＭＳ Ｐゴシック" w:hAnsi="Helvetica" w:cs="ＭＳ Ｐゴシック"/>
          <w:color w:val="000000"/>
          <w:kern w:val="0"/>
          <w:sz w:val="24"/>
        </w:rPr>
      </w:pPr>
    </w:p>
    <w:p w14:paraId="72C7EBF0" w14:textId="0F49FC64" w:rsidR="005843A4" w:rsidRPr="005843A4" w:rsidRDefault="00A63101" w:rsidP="005843A4">
      <w:pPr>
        <w:widowControl/>
        <w:spacing w:before="100" w:beforeAutospacing="1" w:after="100" w:afterAutospacing="1"/>
        <w:jc w:val="left"/>
        <w:rPr>
          <w:rFonts w:ascii="Helvetica" w:eastAsia="ＭＳ Ｐゴシック" w:hAnsi="Helvetica" w:cs="ＭＳ Ｐゴシック"/>
          <w:color w:val="000000"/>
          <w:kern w:val="0"/>
          <w:sz w:val="24"/>
        </w:rPr>
      </w:pPr>
      <w:r>
        <w:rPr>
          <w:rFonts w:ascii="Hiragino Kaku Gothic Pro" w:eastAsia="Hiragino Kaku Gothic Pro" w:hAnsi="Hiragino Kaku Gothic Pro" w:cs="ＭＳ Ｐゴシック" w:hint="eastAsia"/>
          <w:color w:val="000000"/>
          <w:kern w:val="0"/>
          <w:sz w:val="24"/>
        </w:rPr>
        <w:t>赤ちゃん</w:t>
      </w:r>
      <w:r w:rsidR="005843A4" w:rsidRPr="005843A4">
        <w:rPr>
          <w:rFonts w:ascii="Hiragino Kaku Gothic Pro" w:eastAsia="Hiragino Kaku Gothic Pro" w:hAnsi="Hiragino Kaku Gothic Pro" w:cs="ＭＳ Ｐゴシック" w:hint="eastAsia"/>
          <w:color w:val="000000"/>
          <w:kern w:val="0"/>
          <w:sz w:val="24"/>
        </w:rPr>
        <w:t>の撮影に際しまして何点かお伝えさせていただきたい事項がございますのでご一読くださいませ。</w:t>
      </w:r>
    </w:p>
    <w:p w14:paraId="355A23FA" w14:textId="77777777" w:rsidR="0088218E" w:rsidRDefault="005843A4" w:rsidP="005843A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br/>
        <w:t>◯ニューボーンの撮影内容としては、お包みでの撮影とお衣装を替えての２パターン(赤ちゃんの機嫌が良ければ３パターン)で、全カット含めて30〜カット程のデータをお渡しできるよう進めて参ります。(データは１ヶ月程度、商品は３ヶ月程度のお時間をいただきます)なお、データ容量は出力サイズL版程度となっております。</w:t>
      </w:r>
      <w:r w:rsidRPr="005843A4">
        <w:rPr>
          <w:rFonts w:ascii="Hiragino Kaku Gothic Pro" w:eastAsia="Hiragino Kaku Gothic Pro" w:hAnsi="Hiragino Kaku Gothic Pro" w:cs="ＭＳ Ｐゴシック" w:hint="eastAsia"/>
          <w:color w:val="000000"/>
          <w:kern w:val="0"/>
          <w:sz w:val="24"/>
        </w:rPr>
        <w:br/>
      </w:r>
    </w:p>
    <w:p w14:paraId="6CD0DEC6" w14:textId="1AACCAFF" w:rsidR="0088218E" w:rsidRDefault="0088218E" w:rsidP="005843A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Pr>
          <w:rFonts w:ascii="Hiragino Kaku Gothic Pro" w:eastAsia="Hiragino Kaku Gothic Pro" w:hAnsi="Hiragino Kaku Gothic Pro" w:cs="ＭＳ Ｐゴシック" w:hint="eastAsia"/>
          <w:color w:val="000000"/>
          <w:kern w:val="0"/>
          <w:sz w:val="24"/>
        </w:rPr>
        <w:t>◯一般的にニューボーンフォトのモデルの赤ちゃんは眠っていることが多く、当撮影でもできる限り寝ている状態を保ちながら進めて参りますが、赤ちゃんのリズムやその時のご機嫌を優先しますので、目を覚ました状態で行うこともございます。赤ちゃんの状態に合わせた撮影であるため、ご家族様のご意向に添えない場合もあることをご了承ください。</w:t>
      </w:r>
    </w:p>
    <w:p w14:paraId="7AB35C28" w14:textId="78BFB006" w:rsidR="005843A4" w:rsidRPr="0088218E" w:rsidRDefault="005843A4" w:rsidP="005843A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br/>
        <w:t>◯ママへのご協力として、途中赤ちゃんがご機嫌を損ねてしまった場合、授乳や抱っこオムツ替え等をお願いしておりました。授乳の際、もし混合でしたらミルクのご準備も事前にお願い致します。</w:t>
      </w:r>
      <w:r w:rsidRPr="005843A4">
        <w:rPr>
          <w:rFonts w:ascii="Hiragino Kaku Gothic Pro" w:eastAsia="Hiragino Kaku Gothic Pro" w:hAnsi="Hiragino Kaku Gothic Pro" w:cs="ＭＳ Ｐゴシック" w:hint="eastAsia"/>
          <w:color w:val="000000"/>
          <w:kern w:val="0"/>
          <w:sz w:val="24"/>
        </w:rPr>
        <w:br/>
      </w:r>
      <w:r w:rsidRPr="005843A4">
        <w:rPr>
          <w:rFonts w:ascii="Hiragino Kaku Gothic Pro" w:eastAsia="Hiragino Kaku Gothic Pro" w:hAnsi="Hiragino Kaku Gothic Pro" w:cs="ＭＳ Ｐゴシック" w:hint="eastAsia"/>
          <w:color w:val="000000"/>
          <w:kern w:val="0"/>
          <w:sz w:val="24"/>
        </w:rPr>
        <w:br/>
        <w:t>◯赤ちゃんのご機嫌や体調を最優先に考慮して撮影して参りますので、カメラマンの判断で撮影途中であっても中止とさせていただくことがございますので何卒ご了承ください。</w:t>
      </w:r>
    </w:p>
    <w:p w14:paraId="4DE3620B" w14:textId="77777777" w:rsidR="005843A4" w:rsidRPr="005843A4" w:rsidRDefault="005843A4" w:rsidP="005843A4">
      <w:pPr>
        <w:widowControl/>
        <w:spacing w:before="100" w:beforeAutospacing="1" w:after="100" w:afterAutospacing="1"/>
        <w:jc w:val="left"/>
        <w:rPr>
          <w:rFonts w:ascii="Helvetica" w:eastAsia="ＭＳ Ｐゴシック" w:hAnsi="Helvetica"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t>◯新生児から乳幼児にごく稀におこる</w:t>
      </w:r>
      <w:r w:rsidRPr="005843A4">
        <w:rPr>
          <w:rFonts w:ascii="Hiragino Kaku Gothic Pro" w:eastAsia="Hiragino Kaku Gothic Pro" w:hAnsi="Hiragino Kaku Gothic Pro" w:cs="ＭＳ Ｐゴシック" w:hint="eastAsia"/>
          <w:color w:val="000000"/>
          <w:kern w:val="0"/>
          <w:sz w:val="24"/>
          <w:shd w:val="clear" w:color="auto" w:fill="FFFFFF"/>
        </w:rPr>
        <w:t>乳幼児突然死症候群というものがあります。原因不明の病気であることから、撮影の際は細心の注意を払って対応させていただきますが、この様な事態が起こりかねない旨を何卒ご理解の上お申し込みください。</w:t>
      </w:r>
      <w:r w:rsidRPr="005843A4">
        <w:rPr>
          <w:rFonts w:ascii="Hiragino Kaku Gothic Pro" w:eastAsia="Hiragino Kaku Gothic Pro" w:hAnsi="Hiragino Kaku Gothic Pro" w:cs="ＭＳ Ｐゴシック" w:hint="eastAsia"/>
          <w:color w:val="000000"/>
          <w:kern w:val="0"/>
          <w:sz w:val="24"/>
        </w:rPr>
        <w:br/>
      </w:r>
      <w:r w:rsidRPr="005843A4">
        <w:rPr>
          <w:rFonts w:ascii="Hiragino Kaku Gothic Pro" w:eastAsia="Hiragino Kaku Gothic Pro" w:hAnsi="Hiragino Kaku Gothic Pro" w:cs="ＭＳ Ｐゴシック" w:hint="eastAsia"/>
          <w:color w:val="000000"/>
          <w:kern w:val="0"/>
          <w:sz w:val="24"/>
          <w:shd w:val="clear" w:color="auto" w:fill="FFFFFF"/>
        </w:rPr>
        <w:t xml:space="preserve">乳幼児突然死症候群について　→　</w:t>
      </w:r>
      <w:hyperlink r:id="rId4" w:history="1">
        <w:r w:rsidRPr="005843A4">
          <w:rPr>
            <w:rFonts w:ascii="Hiragino Kaku Gothic Pro" w:eastAsia="Hiragino Kaku Gothic Pro" w:hAnsi="Hiragino Kaku Gothic Pro" w:cs="ＭＳ Ｐゴシック" w:hint="eastAsia"/>
            <w:color w:val="0000FF"/>
            <w:kern w:val="0"/>
            <w:sz w:val="24"/>
            <w:u w:val="single"/>
          </w:rPr>
          <w:t>https://www.mhlw.go.jp/bunya/kodomo/sids.html</w:t>
        </w:r>
      </w:hyperlink>
    </w:p>
    <w:p w14:paraId="27350F0C" w14:textId="77777777" w:rsidR="005843A4" w:rsidRPr="005843A4" w:rsidRDefault="005843A4" w:rsidP="005843A4">
      <w:pPr>
        <w:widowControl/>
        <w:spacing w:before="100" w:beforeAutospacing="1" w:after="100" w:afterAutospacing="1"/>
        <w:jc w:val="left"/>
        <w:rPr>
          <w:rFonts w:ascii="Helvetica" w:eastAsia="ＭＳ Ｐゴシック" w:hAnsi="Helvetica"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lastRenderedPageBreak/>
        <w:t>◯撮影自体は１時間程度を予定しておりますが、赤ちゃんの様子によっては長引いてしまうこともございます。２時間を超える場合は赤ちゃんも疲れてしまいますので、撮影を打ち切らせていただきます。時間内で撮影した内容のお写真で、データ及び商品をお作りさせていただきますのでご安心ください。</w:t>
      </w:r>
    </w:p>
    <w:p w14:paraId="39F99001" w14:textId="77777777" w:rsidR="00A63101" w:rsidRDefault="005843A4" w:rsidP="002026F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br/>
        <w:t>◯ニューボーンフォトのキャンペーンは、撮影代・衣装レンタル代・データ(全カット)代・商品代が全て含まれた金額(¥</w:t>
      </w:r>
      <w:r w:rsidR="00A63101">
        <w:rPr>
          <w:rFonts w:ascii="Hiragino Kaku Gothic Pro" w:eastAsia="Hiragino Kaku Gothic Pro" w:hAnsi="Hiragino Kaku Gothic Pro" w:cs="ＭＳ Ｐゴシック"/>
          <w:color w:val="000000"/>
          <w:kern w:val="0"/>
          <w:sz w:val="24"/>
        </w:rPr>
        <w:t>25,</w:t>
      </w:r>
      <w:r w:rsidRPr="005843A4">
        <w:rPr>
          <w:rFonts w:ascii="Hiragino Kaku Gothic Pro" w:eastAsia="Hiragino Kaku Gothic Pro" w:hAnsi="Hiragino Kaku Gothic Pro" w:cs="ＭＳ Ｐゴシック" w:hint="eastAsia"/>
          <w:color w:val="000000"/>
          <w:kern w:val="0"/>
          <w:sz w:val="24"/>
        </w:rPr>
        <w:t>000税抜き)となっております。お支払いは撮影日当日もしくは、次回当店へのご来店の際にお願い致します。</w:t>
      </w:r>
    </w:p>
    <w:p w14:paraId="4967D713" w14:textId="77777777" w:rsidR="00A63101" w:rsidRDefault="005843A4" w:rsidP="002026F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t>◯</w:t>
      </w:r>
      <w:r w:rsidR="00A63101">
        <w:rPr>
          <w:rFonts w:ascii="Hiragino Kaku Gothic Pro" w:eastAsia="Hiragino Kaku Gothic Pro" w:hAnsi="Hiragino Kaku Gothic Pro" w:cs="ＭＳ Ｐゴシック" w:hint="eastAsia"/>
          <w:color w:val="000000"/>
          <w:kern w:val="0"/>
          <w:sz w:val="24"/>
        </w:rPr>
        <w:t>撮影に携わる</w:t>
      </w:r>
      <w:r w:rsidRPr="005843A4">
        <w:rPr>
          <w:rFonts w:ascii="Hiragino Kaku Gothic Pro" w:eastAsia="Hiragino Kaku Gothic Pro" w:hAnsi="Hiragino Kaku Gothic Pro" w:cs="ＭＳ Ｐゴシック" w:hint="eastAsia"/>
          <w:color w:val="000000"/>
          <w:kern w:val="0"/>
          <w:sz w:val="24"/>
        </w:rPr>
        <w:t>スタッフは検温・衣類や手指の消毒を行なった上でご自宅にお邪魔させていただきますが、何かご心配な点がございましたら事前にお知らせくださいませ。</w:t>
      </w:r>
      <w:r w:rsidRPr="005843A4">
        <w:rPr>
          <w:rFonts w:ascii="Hiragino Kaku Gothic Pro" w:eastAsia="Hiragino Kaku Gothic Pro" w:hAnsi="Hiragino Kaku Gothic Pro" w:cs="ＭＳ Ｐゴシック" w:hint="eastAsia"/>
          <w:color w:val="000000"/>
          <w:kern w:val="0"/>
          <w:sz w:val="24"/>
        </w:rPr>
        <w:br/>
      </w:r>
    </w:p>
    <w:p w14:paraId="6C38E1B5" w14:textId="77777777" w:rsidR="00A63101" w:rsidRDefault="005843A4" w:rsidP="002026F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sidRPr="005843A4">
        <w:rPr>
          <w:rFonts w:ascii="Hiragino Kaku Gothic Pro" w:eastAsia="Hiragino Kaku Gothic Pro" w:hAnsi="Hiragino Kaku Gothic Pro" w:cs="ＭＳ Ｐゴシック" w:hint="eastAsia"/>
          <w:color w:val="000000"/>
          <w:kern w:val="0"/>
          <w:sz w:val="24"/>
        </w:rPr>
        <w:br/>
        <w:t>以上ニューボーン撮影でのご説明事項でございました。</w:t>
      </w:r>
      <w:r w:rsidRPr="005843A4">
        <w:rPr>
          <w:rFonts w:ascii="Hiragino Kaku Gothic Pro" w:eastAsia="Hiragino Kaku Gothic Pro" w:hAnsi="Hiragino Kaku Gothic Pro" w:cs="ＭＳ Ｐゴシック" w:hint="eastAsia"/>
          <w:color w:val="000000"/>
          <w:kern w:val="0"/>
          <w:sz w:val="24"/>
        </w:rPr>
        <w:br/>
      </w:r>
      <w:r>
        <w:rPr>
          <w:rFonts w:ascii="Hiragino Kaku Gothic Pro" w:eastAsia="Hiragino Kaku Gothic Pro" w:hAnsi="Hiragino Kaku Gothic Pro" w:cs="ＭＳ Ｐゴシック" w:hint="eastAsia"/>
          <w:color w:val="000000"/>
          <w:kern w:val="0"/>
          <w:sz w:val="24"/>
        </w:rPr>
        <w:t>お客</w:t>
      </w:r>
      <w:r w:rsidRPr="005843A4">
        <w:rPr>
          <w:rFonts w:ascii="Hiragino Kaku Gothic Pro" w:eastAsia="Hiragino Kaku Gothic Pro" w:hAnsi="Hiragino Kaku Gothic Pro" w:cs="ＭＳ Ｐゴシック" w:hint="eastAsia"/>
          <w:color w:val="000000"/>
          <w:kern w:val="0"/>
          <w:sz w:val="24"/>
        </w:rPr>
        <w:t>様の方でご不明なことやご心配なことがございましたら、お電話でも構いませんのでご連絡ください。</w:t>
      </w:r>
    </w:p>
    <w:p w14:paraId="57DBD1E3" w14:textId="750B03DA" w:rsidR="00852D77" w:rsidRDefault="00A63101" w:rsidP="002026F4">
      <w:pPr>
        <w:widowControl/>
        <w:spacing w:before="100" w:beforeAutospacing="1" w:after="100" w:afterAutospacing="1"/>
        <w:jc w:val="left"/>
        <w:rPr>
          <w:rFonts w:ascii="Hiragino Kaku Gothic Pro" w:eastAsia="Hiragino Kaku Gothic Pro" w:hAnsi="Hiragino Kaku Gothic Pro" w:cs="ＭＳ Ｐゴシック"/>
          <w:color w:val="000000"/>
          <w:kern w:val="0"/>
          <w:sz w:val="24"/>
        </w:rPr>
      </w:pPr>
      <w:r>
        <w:rPr>
          <w:rFonts w:ascii="Hiragino Kaku Gothic Pro" w:eastAsia="Hiragino Kaku Gothic Pro" w:hAnsi="Hiragino Kaku Gothic Pro" w:cs="ＭＳ Ｐゴシック" w:hint="eastAsia"/>
          <w:color w:val="000000"/>
          <w:kern w:val="0"/>
          <w:sz w:val="24"/>
        </w:rPr>
        <w:t>パパ</w:t>
      </w:r>
      <w:r w:rsidR="005843A4" w:rsidRPr="005843A4">
        <w:rPr>
          <w:rFonts w:ascii="Hiragino Kaku Gothic Pro" w:eastAsia="Hiragino Kaku Gothic Pro" w:hAnsi="Hiragino Kaku Gothic Pro" w:cs="ＭＳ Ｐゴシック" w:hint="eastAsia"/>
          <w:color w:val="000000"/>
          <w:kern w:val="0"/>
          <w:sz w:val="24"/>
        </w:rPr>
        <w:t>ママそして</w:t>
      </w:r>
      <w:r>
        <w:rPr>
          <w:rFonts w:ascii="Hiragino Kaku Gothic Pro" w:eastAsia="Hiragino Kaku Gothic Pro" w:hAnsi="Hiragino Kaku Gothic Pro" w:cs="ＭＳ Ｐゴシック" w:hint="eastAsia"/>
          <w:color w:val="000000"/>
          <w:kern w:val="0"/>
          <w:sz w:val="24"/>
        </w:rPr>
        <w:t>お生まれになった</w:t>
      </w:r>
      <w:r w:rsidR="005843A4" w:rsidRPr="005843A4">
        <w:rPr>
          <w:rFonts w:ascii="Hiragino Kaku Gothic Pro" w:eastAsia="Hiragino Kaku Gothic Pro" w:hAnsi="Hiragino Kaku Gothic Pro" w:cs="ＭＳ Ｐゴシック" w:hint="eastAsia"/>
          <w:color w:val="000000"/>
          <w:kern w:val="0"/>
          <w:sz w:val="24"/>
        </w:rPr>
        <w:t>赤ちゃんにお会いできることを楽しみに致しております</w:t>
      </w:r>
      <w:r w:rsidR="002026F4">
        <w:rPr>
          <w:rFonts w:ascii="Hiragino Kaku Gothic Pro" w:eastAsia="Hiragino Kaku Gothic Pro" w:hAnsi="Hiragino Kaku Gothic Pro" w:cs="ＭＳ Ｐゴシック" w:hint="eastAsia"/>
          <w:color w:val="000000"/>
          <w:kern w:val="0"/>
          <w:sz w:val="24"/>
        </w:rPr>
        <w:t>。</w:t>
      </w:r>
    </w:p>
    <w:p w14:paraId="429FC3D2" w14:textId="77777777" w:rsidR="00A63101" w:rsidRPr="002026F4" w:rsidRDefault="00A63101" w:rsidP="002026F4">
      <w:pPr>
        <w:widowControl/>
        <w:spacing w:before="100" w:beforeAutospacing="1" w:after="100" w:afterAutospacing="1"/>
        <w:jc w:val="left"/>
        <w:rPr>
          <w:rFonts w:ascii="Helvetica" w:eastAsia="ＭＳ Ｐゴシック" w:hAnsi="Helvetica" w:cs="ＭＳ Ｐゴシック" w:hint="eastAsia"/>
          <w:color w:val="000000"/>
          <w:kern w:val="0"/>
          <w:sz w:val="24"/>
        </w:rPr>
      </w:pPr>
    </w:p>
    <w:p w14:paraId="270FD007" w14:textId="77777777" w:rsidR="00852D77" w:rsidRPr="005843A4" w:rsidRDefault="00852D77" w:rsidP="000D0C2B">
      <w:pPr>
        <w:widowControl/>
        <w:jc w:val="left"/>
        <w:rPr>
          <w:rFonts w:ascii="Helvetica" w:eastAsia="ＭＳ Ｐゴシック" w:hAnsi="Helvetica" w:cs="ＭＳ Ｐゴシック"/>
          <w:kern w:val="0"/>
          <w:sz w:val="24"/>
        </w:rPr>
      </w:pPr>
      <w:r w:rsidRPr="005843A4">
        <w:rPr>
          <w:rFonts w:ascii="Helvetica" w:eastAsia="ＭＳ Ｐゴシック" w:hAnsi="Helvetica" w:cs="ＭＳ Ｐゴシック" w:hint="eastAsia"/>
          <w:kern w:val="0"/>
          <w:sz w:val="24"/>
        </w:rPr>
        <w:t>以上の内容に同意します。</w:t>
      </w:r>
    </w:p>
    <w:p w14:paraId="24AC58DD" w14:textId="77777777" w:rsidR="00852D77" w:rsidRPr="005843A4" w:rsidRDefault="00852D77" w:rsidP="000D0C2B">
      <w:pPr>
        <w:widowControl/>
        <w:jc w:val="left"/>
        <w:rPr>
          <w:rFonts w:ascii="Helvetica" w:eastAsia="ＭＳ Ｐゴシック" w:hAnsi="Helvetica" w:cs="ＭＳ Ｐゴシック"/>
          <w:kern w:val="0"/>
          <w:sz w:val="24"/>
        </w:rPr>
      </w:pPr>
    </w:p>
    <w:p w14:paraId="02D9D23B" w14:textId="77777777" w:rsidR="00852D77" w:rsidRPr="005843A4" w:rsidRDefault="00852D77" w:rsidP="000D0C2B">
      <w:pPr>
        <w:widowControl/>
        <w:jc w:val="left"/>
        <w:rPr>
          <w:rFonts w:ascii="Helvetica" w:eastAsia="ＭＳ Ｐゴシック" w:hAnsi="Helvetica" w:cs="ＭＳ Ｐゴシック"/>
          <w:kern w:val="0"/>
          <w:sz w:val="24"/>
        </w:rPr>
      </w:pPr>
    </w:p>
    <w:p w14:paraId="7962E0E5" w14:textId="77777777" w:rsidR="00852D77" w:rsidRPr="005843A4" w:rsidRDefault="00852D77" w:rsidP="00852D77">
      <w:pPr>
        <w:widowControl/>
        <w:ind w:firstLineChars="750" w:firstLine="1800"/>
        <w:jc w:val="left"/>
        <w:rPr>
          <w:rFonts w:ascii="Helvetica" w:eastAsia="ＭＳ Ｐゴシック" w:hAnsi="Helvetica" w:cs="ＭＳ Ｐゴシック"/>
          <w:kern w:val="0"/>
          <w:sz w:val="24"/>
          <w:u w:val="single"/>
        </w:rPr>
      </w:pPr>
      <w:r w:rsidRPr="005843A4">
        <w:rPr>
          <w:rFonts w:ascii="Helvetica" w:eastAsia="ＭＳ Ｐゴシック" w:hAnsi="Helvetica" w:cs="ＭＳ Ｐゴシック" w:hint="eastAsia"/>
          <w:kern w:val="0"/>
          <w:sz w:val="24"/>
        </w:rPr>
        <w:t>保護者様　お名前</w:t>
      </w:r>
      <w:r w:rsidRPr="005843A4">
        <w:rPr>
          <w:rFonts w:ascii="Helvetica" w:eastAsia="ＭＳ Ｐゴシック" w:hAnsi="Helvetica" w:cs="ＭＳ Ｐゴシック" w:hint="eastAsia"/>
          <w:kern w:val="0"/>
          <w:sz w:val="24"/>
        </w:rPr>
        <w:t xml:space="preserve"> </w:t>
      </w:r>
      <w:r w:rsidRPr="005843A4">
        <w:rPr>
          <w:rFonts w:ascii="Helvetica" w:eastAsia="ＭＳ Ｐゴシック" w:hAnsi="Helvetica" w:cs="ＭＳ Ｐゴシック" w:hint="eastAsia"/>
          <w:kern w:val="0"/>
          <w:sz w:val="24"/>
          <w:u w:val="single"/>
        </w:rPr>
        <w:t xml:space="preserve">　　　　　　　　　　　　　　　　　　　　　　　　　　　　　</w:t>
      </w:r>
    </w:p>
    <w:p w14:paraId="615AABA0" w14:textId="77777777" w:rsidR="00852D77" w:rsidRPr="005843A4" w:rsidRDefault="00852D77" w:rsidP="00852D77">
      <w:pPr>
        <w:widowControl/>
        <w:ind w:firstLineChars="750" w:firstLine="1800"/>
        <w:jc w:val="left"/>
        <w:rPr>
          <w:rFonts w:ascii="Helvetica" w:eastAsia="ＭＳ Ｐゴシック" w:hAnsi="Helvetica" w:cs="ＭＳ Ｐゴシック"/>
          <w:kern w:val="0"/>
          <w:sz w:val="24"/>
        </w:rPr>
      </w:pPr>
    </w:p>
    <w:p w14:paraId="6E770266" w14:textId="77777777" w:rsidR="00852D77" w:rsidRPr="005843A4" w:rsidRDefault="00852D77" w:rsidP="000D0C2B">
      <w:pPr>
        <w:widowControl/>
        <w:jc w:val="left"/>
        <w:rPr>
          <w:rFonts w:ascii="Helvetica" w:eastAsia="ＭＳ Ｐゴシック" w:hAnsi="Helvetica" w:cs="ＭＳ Ｐゴシック"/>
          <w:kern w:val="0"/>
          <w:sz w:val="24"/>
        </w:rPr>
      </w:pPr>
    </w:p>
    <w:p w14:paraId="1773AEC3" w14:textId="4DC9D657" w:rsidR="005843A4" w:rsidRPr="005843A4" w:rsidRDefault="00852D77" w:rsidP="00A22F71">
      <w:pPr>
        <w:widowControl/>
        <w:ind w:firstLineChars="750" w:firstLine="1800"/>
        <w:jc w:val="left"/>
        <w:rPr>
          <w:rFonts w:ascii="Helvetica" w:eastAsia="ＭＳ Ｐゴシック" w:hAnsi="Helvetica" w:cs="ＭＳ Ｐゴシック"/>
          <w:kern w:val="0"/>
          <w:sz w:val="24"/>
        </w:rPr>
      </w:pPr>
      <w:r w:rsidRPr="005843A4">
        <w:rPr>
          <w:rFonts w:ascii="Helvetica" w:eastAsia="ＭＳ Ｐゴシック" w:hAnsi="Helvetica" w:cs="ＭＳ Ｐゴシック" w:hint="eastAsia"/>
          <w:kern w:val="0"/>
          <w:sz w:val="24"/>
        </w:rPr>
        <w:t>赤ちゃん　お名前</w:t>
      </w:r>
      <w:r w:rsidRPr="005843A4">
        <w:rPr>
          <w:rFonts w:ascii="Helvetica" w:eastAsia="ＭＳ Ｐゴシック" w:hAnsi="Helvetica" w:cs="ＭＳ Ｐゴシック"/>
          <w:kern w:val="0"/>
          <w:sz w:val="24"/>
        </w:rPr>
        <w:t xml:space="preserve"> </w:t>
      </w:r>
      <w:r w:rsidRPr="005843A4">
        <w:rPr>
          <w:rFonts w:ascii="Helvetica" w:eastAsia="ＭＳ Ｐゴシック" w:hAnsi="Helvetica" w:cs="ＭＳ Ｐゴシック" w:hint="eastAsia"/>
          <w:kern w:val="0"/>
          <w:sz w:val="24"/>
          <w:u w:val="single"/>
        </w:rPr>
        <w:t xml:space="preserve">　　　　　　　　　　　　　　　　　　　　　　　　　　　　</w:t>
      </w:r>
      <w:r w:rsidRPr="005843A4">
        <w:rPr>
          <w:rFonts w:ascii="Helvetica" w:eastAsia="ＭＳ Ｐゴシック" w:hAnsi="Helvetica" w:cs="ＭＳ Ｐゴシック" w:hint="eastAsia"/>
          <w:kern w:val="0"/>
          <w:sz w:val="24"/>
          <w:u w:val="single"/>
        </w:rPr>
        <w:t xml:space="preserve"> </w:t>
      </w:r>
      <w:r w:rsidRPr="005843A4">
        <w:rPr>
          <w:rFonts w:ascii="Helvetica" w:eastAsia="ＭＳ Ｐゴシック" w:hAnsi="Helvetica" w:cs="ＭＳ Ｐゴシック" w:hint="eastAsia"/>
          <w:kern w:val="0"/>
          <w:sz w:val="24"/>
          <w:u w:val="single"/>
        </w:rPr>
        <w:t xml:space="preserve">　</w:t>
      </w:r>
      <w:bookmarkEnd w:id="0"/>
      <w:bookmarkEnd w:id="1"/>
    </w:p>
    <w:sectPr w:rsidR="005843A4" w:rsidRPr="005843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Ｐゴシック">
    <w:altName w:val="MS PGothic"/>
    <w:panose1 w:val="020B0600070205080204"/>
    <w:charset w:val="80"/>
    <w:family w:val="swiss"/>
    <w:pitch w:val="variable"/>
    <w:sig w:usb0="E00002FF" w:usb1="6AC7FDFB" w:usb2="08000012" w:usb3="00000000" w:csb0="0002009F" w:csb1="00000000"/>
  </w:font>
  <w:font w:name="Hiragino Kaku Gothic Pro">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66"/>
    <w:rsid w:val="000D0C2B"/>
    <w:rsid w:val="002026F4"/>
    <w:rsid w:val="002C7466"/>
    <w:rsid w:val="003E5E6F"/>
    <w:rsid w:val="00582D8F"/>
    <w:rsid w:val="005843A4"/>
    <w:rsid w:val="00734A54"/>
    <w:rsid w:val="00746040"/>
    <w:rsid w:val="00797C0C"/>
    <w:rsid w:val="00852D77"/>
    <w:rsid w:val="0088218E"/>
    <w:rsid w:val="008E0DEC"/>
    <w:rsid w:val="00A049F5"/>
    <w:rsid w:val="00A22F71"/>
    <w:rsid w:val="00A63101"/>
    <w:rsid w:val="00AB3F36"/>
    <w:rsid w:val="00D218C1"/>
    <w:rsid w:val="00D4565D"/>
    <w:rsid w:val="00ED3A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94E7C31"/>
  <w15:chartTrackingRefBased/>
  <w15:docId w15:val="{A3FCF262-7196-034B-8794-ACD43683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84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0927">
      <w:bodyDiv w:val="1"/>
      <w:marLeft w:val="0"/>
      <w:marRight w:val="0"/>
      <w:marTop w:val="0"/>
      <w:marBottom w:val="0"/>
      <w:divBdr>
        <w:top w:val="none" w:sz="0" w:space="0" w:color="auto"/>
        <w:left w:val="none" w:sz="0" w:space="0" w:color="auto"/>
        <w:bottom w:val="none" w:sz="0" w:space="0" w:color="auto"/>
        <w:right w:val="none" w:sz="0" w:space="0" w:color="auto"/>
      </w:divBdr>
    </w:div>
    <w:div w:id="478696331">
      <w:bodyDiv w:val="1"/>
      <w:marLeft w:val="0"/>
      <w:marRight w:val="0"/>
      <w:marTop w:val="0"/>
      <w:marBottom w:val="0"/>
      <w:divBdr>
        <w:top w:val="none" w:sz="0" w:space="0" w:color="auto"/>
        <w:left w:val="none" w:sz="0" w:space="0" w:color="auto"/>
        <w:bottom w:val="none" w:sz="0" w:space="0" w:color="auto"/>
        <w:right w:val="none" w:sz="0" w:space="0" w:color="auto"/>
      </w:divBdr>
    </w:div>
    <w:div w:id="605388265">
      <w:bodyDiv w:val="1"/>
      <w:marLeft w:val="0"/>
      <w:marRight w:val="0"/>
      <w:marTop w:val="0"/>
      <w:marBottom w:val="0"/>
      <w:divBdr>
        <w:top w:val="none" w:sz="0" w:space="0" w:color="auto"/>
        <w:left w:val="none" w:sz="0" w:space="0" w:color="auto"/>
        <w:bottom w:val="none" w:sz="0" w:space="0" w:color="auto"/>
        <w:right w:val="none" w:sz="0" w:space="0" w:color="auto"/>
      </w:divBdr>
      <w:divsChild>
        <w:div w:id="79376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371249">
              <w:marLeft w:val="0"/>
              <w:marRight w:val="0"/>
              <w:marTop w:val="0"/>
              <w:marBottom w:val="0"/>
              <w:divBdr>
                <w:top w:val="none" w:sz="0" w:space="0" w:color="auto"/>
                <w:left w:val="none" w:sz="0" w:space="0" w:color="auto"/>
                <w:bottom w:val="none" w:sz="0" w:space="0" w:color="auto"/>
                <w:right w:val="none" w:sz="0" w:space="0" w:color="auto"/>
              </w:divBdr>
              <w:divsChild>
                <w:div w:id="2059477407">
                  <w:marLeft w:val="0"/>
                  <w:marRight w:val="0"/>
                  <w:marTop w:val="0"/>
                  <w:marBottom w:val="0"/>
                  <w:divBdr>
                    <w:top w:val="none" w:sz="0" w:space="0" w:color="auto"/>
                    <w:left w:val="none" w:sz="0" w:space="0" w:color="auto"/>
                    <w:bottom w:val="none" w:sz="0" w:space="0" w:color="auto"/>
                    <w:right w:val="none" w:sz="0" w:space="0" w:color="auto"/>
                  </w:divBdr>
                  <w:divsChild>
                    <w:div w:id="1931354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50876993">
      <w:bodyDiv w:val="1"/>
      <w:marLeft w:val="0"/>
      <w:marRight w:val="0"/>
      <w:marTop w:val="0"/>
      <w:marBottom w:val="0"/>
      <w:divBdr>
        <w:top w:val="none" w:sz="0" w:space="0" w:color="auto"/>
        <w:left w:val="none" w:sz="0" w:space="0" w:color="auto"/>
        <w:bottom w:val="none" w:sz="0" w:space="0" w:color="auto"/>
        <w:right w:val="none" w:sz="0" w:space="0" w:color="auto"/>
      </w:divBdr>
      <w:divsChild>
        <w:div w:id="1010840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hlw.go.jp/bunya/kodomo/sid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裕隆</dc:creator>
  <cp:keywords/>
  <dc:description/>
  <cp:lastModifiedBy>馬場 裕隆</cp:lastModifiedBy>
  <cp:revision>2</cp:revision>
  <cp:lastPrinted>2021-09-27T01:04:00Z</cp:lastPrinted>
  <dcterms:created xsi:type="dcterms:W3CDTF">2022-08-15T02:02:00Z</dcterms:created>
  <dcterms:modified xsi:type="dcterms:W3CDTF">2022-08-15T02:02:00Z</dcterms:modified>
</cp:coreProperties>
</file>